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F62" w:rsidRPr="00993F62" w:rsidRDefault="00993F62" w:rsidP="00993F62">
      <w:pPr>
        <w:spacing w:line="480" w:lineRule="auto"/>
        <w:ind w:firstLine="720"/>
        <w:rPr>
          <w:rFonts w:ascii="Times New Roman" w:hAnsi="Times New Roman" w:cs="Times New Roman"/>
          <w:sz w:val="24"/>
          <w:szCs w:val="24"/>
        </w:rPr>
      </w:pPr>
      <w:r w:rsidRPr="00993F62">
        <w:rPr>
          <w:rFonts w:ascii="Times New Roman" w:hAnsi="Times New Roman" w:cs="Times New Roman"/>
          <w:sz w:val="24"/>
          <w:szCs w:val="24"/>
        </w:rPr>
        <w:t>According to William Zinsser, clutter is a disease that has affected writing styles. The cluttering involves use of the unnecessary word, frills, and circular constructions. Getting rid of clutter is important because corporations use the language to hide mistakes done. Eliminating clutter means that the article written should be empathetic. It is funny what William is trying to state because some articles should not be empathetic because it will bring a different picture from the message. According to Zinsser, eliminating cutter means the use of adverbs where they change the meaning and use adjectives where they surprise. How is his theory realistic?  Telling people what they already know is not absurd because of its shows emphasis. They might know, but they do not understand it so emphasizing on it makes someone understand. So William statement about not telling people what they know is unrealistic.</w:t>
      </w:r>
    </w:p>
    <w:p w:rsidR="00BC46AC" w:rsidRPr="00993F62" w:rsidRDefault="00993F62" w:rsidP="00993F62">
      <w:pPr>
        <w:spacing w:line="480" w:lineRule="auto"/>
        <w:ind w:firstLine="720"/>
        <w:rPr>
          <w:rFonts w:ascii="Times New Roman" w:hAnsi="Times New Roman" w:cs="Times New Roman"/>
          <w:sz w:val="24"/>
          <w:szCs w:val="24"/>
        </w:rPr>
      </w:pPr>
      <w:r w:rsidRPr="00993F62">
        <w:rPr>
          <w:rFonts w:ascii="Times New Roman" w:hAnsi="Times New Roman" w:cs="Times New Roman"/>
          <w:sz w:val="24"/>
          <w:szCs w:val="24"/>
        </w:rPr>
        <w:t>Ayers’s writings are not cluttered because he is passionate about his profession and gives personal experiences. His method of writing is considered a tool that could be used to enhance learning. Ayers ‘tells as it is’ on modern education which could be taken as a negative approach, yet it is not. Having true and meaningful words, his writing addressing an audience is quite catching. He gives advice and ensures that he is understood. Although Ayers stories are long and it takes a while to bring the point out, he is genuine, and his story is understood.  Going straight to the point is not a big deal; the real issues are what you are getting from the point read. Zinsser claims that Ayers writing is cluttered just because his writing at some contradicts with Ayers. My opinion is Ayers writing is excellent because I get to understand him.</w:t>
      </w:r>
    </w:p>
    <w:p w:rsidR="00993F62" w:rsidRPr="00993F62" w:rsidRDefault="00993F62" w:rsidP="00993F62">
      <w:pPr>
        <w:spacing w:line="480" w:lineRule="auto"/>
        <w:rPr>
          <w:rFonts w:ascii="Times New Roman" w:hAnsi="Times New Roman" w:cs="Times New Roman"/>
          <w:sz w:val="24"/>
          <w:szCs w:val="24"/>
        </w:rPr>
      </w:pPr>
      <w:r w:rsidRPr="00993F62">
        <w:rPr>
          <w:rFonts w:ascii="Times New Roman" w:hAnsi="Times New Roman" w:cs="Times New Roman"/>
          <w:sz w:val="24"/>
          <w:szCs w:val="24"/>
        </w:rPr>
        <w:t>References</w:t>
      </w:r>
    </w:p>
    <w:p w:rsidR="00211BC2" w:rsidRPr="00993F62" w:rsidRDefault="00211BC2" w:rsidP="00993F62">
      <w:pPr>
        <w:spacing w:line="480" w:lineRule="auto"/>
        <w:rPr>
          <w:rFonts w:ascii="Times New Roman" w:hAnsi="Times New Roman" w:cs="Times New Roman"/>
          <w:color w:val="222222"/>
          <w:sz w:val="24"/>
          <w:szCs w:val="24"/>
          <w:shd w:val="clear" w:color="auto" w:fill="FFFFFF"/>
        </w:rPr>
      </w:pPr>
      <w:r w:rsidRPr="00993F62">
        <w:rPr>
          <w:rFonts w:ascii="Times New Roman" w:hAnsi="Times New Roman" w:cs="Times New Roman"/>
          <w:color w:val="222222"/>
          <w:sz w:val="24"/>
          <w:szCs w:val="24"/>
          <w:shd w:val="clear" w:color="auto" w:fill="FFFFFF"/>
        </w:rPr>
        <w:t>Ayers, W. (2001). </w:t>
      </w:r>
      <w:r w:rsidRPr="00993F62">
        <w:rPr>
          <w:rFonts w:ascii="Times New Roman" w:hAnsi="Times New Roman" w:cs="Times New Roman"/>
          <w:i/>
          <w:iCs/>
          <w:color w:val="222222"/>
          <w:sz w:val="24"/>
          <w:szCs w:val="24"/>
          <w:shd w:val="clear" w:color="auto" w:fill="FFFFFF"/>
        </w:rPr>
        <w:t>To teach: The journey of a teacher</w:t>
      </w:r>
      <w:r w:rsidRPr="00993F62">
        <w:rPr>
          <w:rFonts w:ascii="Times New Roman" w:hAnsi="Times New Roman" w:cs="Times New Roman"/>
          <w:color w:val="222222"/>
          <w:sz w:val="24"/>
          <w:szCs w:val="24"/>
          <w:shd w:val="clear" w:color="auto" w:fill="FFFFFF"/>
        </w:rPr>
        <w:t>. Teachers College Press.</w:t>
      </w:r>
    </w:p>
    <w:p w:rsidR="00211BC2" w:rsidRPr="00993F62" w:rsidRDefault="00211BC2" w:rsidP="00993F62">
      <w:pPr>
        <w:spacing w:line="480" w:lineRule="auto"/>
        <w:rPr>
          <w:rFonts w:ascii="Times New Roman" w:hAnsi="Times New Roman" w:cs="Times New Roman"/>
          <w:sz w:val="24"/>
          <w:szCs w:val="24"/>
        </w:rPr>
      </w:pPr>
      <w:r w:rsidRPr="00993F62">
        <w:rPr>
          <w:rFonts w:ascii="Times New Roman" w:hAnsi="Times New Roman" w:cs="Times New Roman"/>
          <w:color w:val="222222"/>
          <w:sz w:val="24"/>
          <w:szCs w:val="24"/>
          <w:shd w:val="clear" w:color="auto" w:fill="FFFFFF"/>
        </w:rPr>
        <w:t>Zinsser, W. (2006). On writing well: The classic guide to writing nonfiction. </w:t>
      </w:r>
      <w:r w:rsidRPr="00993F62">
        <w:rPr>
          <w:rFonts w:ascii="Times New Roman" w:hAnsi="Times New Roman" w:cs="Times New Roman"/>
          <w:i/>
          <w:iCs/>
          <w:color w:val="222222"/>
          <w:sz w:val="24"/>
          <w:szCs w:val="24"/>
          <w:shd w:val="clear" w:color="auto" w:fill="FFFFFF"/>
        </w:rPr>
        <w:t>New York, NY</w:t>
      </w:r>
      <w:r w:rsidRPr="00993F62">
        <w:rPr>
          <w:rFonts w:ascii="Times New Roman" w:hAnsi="Times New Roman" w:cs="Times New Roman"/>
          <w:color w:val="222222"/>
          <w:sz w:val="24"/>
          <w:szCs w:val="24"/>
          <w:shd w:val="clear" w:color="auto" w:fill="FFFFFF"/>
        </w:rPr>
        <w:t>.</w:t>
      </w:r>
    </w:p>
    <w:p w:rsidR="00993F62" w:rsidRPr="00993F62" w:rsidRDefault="00993F62">
      <w:pPr>
        <w:spacing w:line="480" w:lineRule="auto"/>
        <w:rPr>
          <w:rFonts w:ascii="Times New Roman" w:hAnsi="Times New Roman" w:cs="Times New Roman"/>
          <w:sz w:val="24"/>
          <w:szCs w:val="24"/>
        </w:rPr>
      </w:pPr>
    </w:p>
    <w:sectPr w:rsidR="00993F62" w:rsidRPr="00993F62" w:rsidSect="00E10E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646E"/>
    <w:rsid w:val="00063BD5"/>
    <w:rsid w:val="001F646E"/>
    <w:rsid w:val="00211BC2"/>
    <w:rsid w:val="0023640E"/>
    <w:rsid w:val="00552AEA"/>
    <w:rsid w:val="005869DF"/>
    <w:rsid w:val="00882E67"/>
    <w:rsid w:val="00993F62"/>
    <w:rsid w:val="00BC46AC"/>
    <w:rsid w:val="00D30AFC"/>
    <w:rsid w:val="00E10E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2</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1</cp:revision>
  <dcterms:created xsi:type="dcterms:W3CDTF">2019-09-08T16:30:00Z</dcterms:created>
  <dcterms:modified xsi:type="dcterms:W3CDTF">2019-09-08T18:37:00Z</dcterms:modified>
</cp:coreProperties>
</file>